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41" w:rsidRDefault="005C142A">
      <w:r>
        <w:rPr>
          <w:rFonts w:hint="eastAsia"/>
        </w:rPr>
        <w:t>藝術生活學科中心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年度教材研發會議</w:t>
      </w:r>
    </w:p>
    <w:p w:rsidR="005C142A" w:rsidRDefault="005C142A">
      <w:r>
        <w:rPr>
          <w:rFonts w:hint="eastAsia"/>
        </w:rPr>
        <w:t>時間：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10:00-12:00</w:t>
      </w:r>
    </w:p>
    <w:p w:rsidR="005C142A" w:rsidRDefault="005C142A">
      <w:r>
        <w:rPr>
          <w:rFonts w:hint="eastAsia"/>
        </w:rPr>
        <w:t>與會人員：蕭文文老師、高宇人老師、黃美甄老師、李昀</w:t>
      </w:r>
    </w:p>
    <w:p w:rsidR="005C142A" w:rsidRDefault="005C142A">
      <w:pPr>
        <w:rPr>
          <w:rFonts w:hint="eastAsia"/>
        </w:rPr>
      </w:pPr>
      <w:r>
        <w:rPr>
          <w:rFonts w:hint="eastAsia"/>
        </w:rPr>
        <w:t>地點：藝術生活學科中心</w:t>
      </w:r>
    </w:p>
    <w:p w:rsidR="00671B74" w:rsidRPr="00671B74" w:rsidRDefault="00671B74">
      <w:r>
        <w:rPr>
          <w:rFonts w:hint="eastAsia"/>
        </w:rPr>
        <w:t>記錄：李昀</w:t>
      </w:r>
      <w:bookmarkStart w:id="0" w:name="_GoBack"/>
      <w:bookmarkEnd w:id="0"/>
    </w:p>
    <w:p w:rsidR="005C142A" w:rsidRPr="00F4663E" w:rsidRDefault="005C142A">
      <w:pPr>
        <w:rPr>
          <w:color w:val="000000" w:themeColor="text1"/>
        </w:rPr>
      </w:pPr>
    </w:p>
    <w:p w:rsidR="005C142A" w:rsidRPr="00F4663E" w:rsidRDefault="005C142A">
      <w:pPr>
        <w:rPr>
          <w:color w:val="000000" w:themeColor="text1"/>
        </w:rPr>
      </w:pPr>
      <w:r w:rsidRPr="00F4663E">
        <w:rPr>
          <w:rFonts w:hint="eastAsia"/>
          <w:color w:val="000000" w:themeColor="text1"/>
        </w:rPr>
        <w:t>內容：</w:t>
      </w:r>
    </w:p>
    <w:p w:rsidR="005C142A" w:rsidRPr="00F4663E" w:rsidRDefault="005C142A" w:rsidP="005C142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F4663E">
        <w:rPr>
          <w:rFonts w:hint="eastAsia"/>
          <w:color w:val="000000" w:themeColor="text1"/>
        </w:rPr>
        <w:t>藝術生活學科中心本學期邀請種子教師高宇人老師</w:t>
      </w:r>
      <w:r w:rsidRPr="00F4663E">
        <w:rPr>
          <w:rFonts w:hint="eastAsia"/>
          <w:color w:val="000000" w:themeColor="text1"/>
        </w:rPr>
        <w:t>(</w:t>
      </w:r>
      <w:r w:rsidRPr="00F4663E">
        <w:rPr>
          <w:rFonts w:hint="eastAsia"/>
          <w:color w:val="000000" w:themeColor="text1"/>
        </w:rPr>
        <w:t>國立政治大學附屬高級中學表演藝術教師</w:t>
      </w:r>
      <w:r w:rsidRPr="00F4663E">
        <w:rPr>
          <w:rFonts w:hint="eastAsia"/>
          <w:color w:val="000000" w:themeColor="text1"/>
        </w:rPr>
        <w:t>)</w:t>
      </w:r>
      <w:r w:rsidRPr="00F4663E">
        <w:rPr>
          <w:rFonts w:hint="eastAsia"/>
          <w:color w:val="000000" w:themeColor="text1"/>
        </w:rPr>
        <w:t>加入研發教師團</w:t>
      </w:r>
      <w:r w:rsidR="006E107F" w:rsidRPr="00F4663E">
        <w:rPr>
          <w:rFonts w:hint="eastAsia"/>
          <w:color w:val="000000" w:themeColor="text1"/>
        </w:rPr>
        <w:t>隊，</w:t>
      </w:r>
      <w:r w:rsidR="00527B5A">
        <w:rPr>
          <w:rFonts w:hint="eastAsia"/>
          <w:color w:val="000000" w:themeColor="text1"/>
        </w:rPr>
        <w:t>並於</w:t>
      </w:r>
      <w:r w:rsidR="006E107F" w:rsidRPr="00F4663E">
        <w:rPr>
          <w:rFonts w:hint="eastAsia"/>
          <w:color w:val="000000" w:themeColor="text1"/>
        </w:rPr>
        <w:t>本次會議中，告知高老師研發教師的任務。</w:t>
      </w:r>
    </w:p>
    <w:p w:rsidR="005C142A" w:rsidRPr="00F4663E" w:rsidRDefault="005C142A" w:rsidP="005C142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F4663E">
        <w:rPr>
          <w:rFonts w:hint="eastAsia"/>
          <w:color w:val="000000" w:themeColor="text1"/>
        </w:rPr>
        <w:t>本次會議邀請蕭文文老師與高宇人老師共同討論是否有合作可能。</w:t>
      </w:r>
    </w:p>
    <w:p w:rsidR="005C142A" w:rsidRPr="00F4663E" w:rsidRDefault="005C142A" w:rsidP="005C142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F4663E">
        <w:rPr>
          <w:rFonts w:hint="eastAsia"/>
          <w:color w:val="000000" w:themeColor="text1"/>
        </w:rPr>
        <w:t>蕭文文老師介紹本學期執行的都市偵探教案，</w:t>
      </w:r>
      <w:proofErr w:type="gramStart"/>
      <w:r w:rsidRPr="00F4663E">
        <w:rPr>
          <w:rFonts w:hint="eastAsia"/>
          <w:color w:val="000000" w:themeColor="text1"/>
        </w:rPr>
        <w:t>包括台博館</w:t>
      </w:r>
      <w:proofErr w:type="gramEnd"/>
      <w:r w:rsidRPr="00F4663E">
        <w:rPr>
          <w:rFonts w:hint="eastAsia"/>
          <w:color w:val="000000" w:themeColor="text1"/>
        </w:rPr>
        <w:t>參觀舞作呈現，以及永康街踏查五感體驗內容。</w:t>
      </w:r>
    </w:p>
    <w:p w:rsidR="00F4663E" w:rsidRPr="00F4663E" w:rsidRDefault="00F4663E" w:rsidP="005C142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F4663E">
        <w:rPr>
          <w:rFonts w:hint="eastAsia"/>
          <w:color w:val="000000" w:themeColor="text1"/>
        </w:rPr>
        <w:t>高宇人老師將與松山工農張哲榕老師討論合作教案內容。</w:t>
      </w:r>
    </w:p>
    <w:p w:rsidR="005C142A" w:rsidRPr="00F4663E" w:rsidRDefault="00F4663E" w:rsidP="00F4663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F4663E">
        <w:rPr>
          <w:rFonts w:hint="eastAsia"/>
          <w:color w:val="000000" w:themeColor="text1"/>
        </w:rPr>
        <w:t>蕭文文老師將獨立完成目前進行的教案，並與導演討論拍攝內容。</w:t>
      </w:r>
    </w:p>
    <w:p w:rsidR="00F4663E" w:rsidRPr="00F4663E" w:rsidRDefault="00F4663E" w:rsidP="00F4663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F4663E">
        <w:rPr>
          <w:rFonts w:hint="eastAsia"/>
          <w:color w:val="000000" w:themeColor="text1"/>
        </w:rPr>
        <w:t>高宇人老師推薦西松高中沈文凱老師加入學科中心種子教師。</w:t>
      </w:r>
    </w:p>
    <w:p w:rsidR="00F4663E" w:rsidRPr="00F4663E" w:rsidRDefault="00F4663E" w:rsidP="00F4663E">
      <w:pPr>
        <w:rPr>
          <w:color w:val="FF0000"/>
        </w:rPr>
      </w:pPr>
    </w:p>
    <w:sectPr w:rsidR="00F4663E" w:rsidRPr="00F46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81" w:rsidRDefault="00B53D81" w:rsidP="00671B74">
      <w:r>
        <w:separator/>
      </w:r>
    </w:p>
  </w:endnote>
  <w:endnote w:type="continuationSeparator" w:id="0">
    <w:p w:rsidR="00B53D81" w:rsidRDefault="00B53D81" w:rsidP="006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81" w:rsidRDefault="00B53D81" w:rsidP="00671B74">
      <w:r>
        <w:separator/>
      </w:r>
    </w:p>
  </w:footnote>
  <w:footnote w:type="continuationSeparator" w:id="0">
    <w:p w:rsidR="00B53D81" w:rsidRDefault="00B53D81" w:rsidP="006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2F7"/>
    <w:multiLevelType w:val="hybridMultilevel"/>
    <w:tmpl w:val="F3965ECA"/>
    <w:lvl w:ilvl="0" w:tplc="4C70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A"/>
    <w:rsid w:val="000151D4"/>
    <w:rsid w:val="00527B5A"/>
    <w:rsid w:val="005C142A"/>
    <w:rsid w:val="00671B74"/>
    <w:rsid w:val="006E107F"/>
    <w:rsid w:val="00786141"/>
    <w:rsid w:val="00B53D81"/>
    <w:rsid w:val="00D8215A"/>
    <w:rsid w:val="00F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B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B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2014-06-11T02:11:00Z</dcterms:created>
  <dcterms:modified xsi:type="dcterms:W3CDTF">2014-07-11T03:14:00Z</dcterms:modified>
</cp:coreProperties>
</file>